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0C1D" w14:textId="619FCBF5" w:rsidR="001F5D1F" w:rsidRPr="001F5D1F" w:rsidRDefault="001F5D1F" w:rsidP="001F5D1F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color w:val="538135" w:themeColor="accent6" w:themeShade="BF"/>
          <w:sz w:val="51"/>
          <w:szCs w:val="51"/>
          <w:lang w:eastAsia="cs-CZ"/>
        </w:rPr>
      </w:pPr>
      <w:r w:rsidRPr="001F5D1F">
        <w:rPr>
          <w:rFonts w:eastAsia="Times New Roman" w:cstheme="minorHAnsi"/>
          <w:color w:val="538135" w:themeColor="accent6" w:themeShade="BF"/>
          <w:sz w:val="51"/>
          <w:szCs w:val="51"/>
          <w:lang w:eastAsia="cs-CZ"/>
        </w:rPr>
        <w:t>MAS Hřebeny</w:t>
      </w:r>
    </w:p>
    <w:p w14:paraId="26D0DC10" w14:textId="474A7727" w:rsidR="0049074C" w:rsidRDefault="001F5D1F" w:rsidP="002923EE">
      <w:pPr>
        <w:shd w:val="clear" w:color="auto" w:fill="FFFFFF"/>
        <w:spacing w:after="165" w:line="240" w:lineRule="auto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</w:pPr>
      <w:r w:rsidRPr="001F5D1F"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 xml:space="preserve">Místní akční skupina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>Hřebeny</w:t>
      </w:r>
      <w:r w:rsidRPr="001F5D1F"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 xml:space="preserve"> (dále jen MAS) je zapsaný spolek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 xml:space="preserve">založený za účelem sdružování partnerů, veřejných i soukromých místních aktérů, s cílem podpory aktivit vedoucích k obnově a rozvoji venkova, přírodního a kulturního bohatství regionu </w:t>
      </w:r>
      <w:proofErr w:type="spellStart"/>
      <w:r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>Mníšecko</w:t>
      </w:r>
      <w:proofErr w:type="spellEnd"/>
      <w:r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 xml:space="preserve">. </w:t>
      </w:r>
      <w:r w:rsidRPr="001F5D1F"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 xml:space="preserve">Území MAS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>tvoří katastrální území města Mníšek pod Brdy a obcí Bojanovice, Bratřínov, Čisovice, Hvozdnice, Jíloviště, Líšnice, Klínec, Kytín, Trnová a Zahořany.</w:t>
      </w:r>
    </w:p>
    <w:p w14:paraId="0EC9F10E" w14:textId="16725310" w:rsidR="0049074C" w:rsidRPr="0049074C" w:rsidRDefault="0049074C" w:rsidP="002923EE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cs-CZ"/>
        </w:rPr>
      </w:pPr>
      <w:r w:rsidRPr="0049074C">
        <w:rPr>
          <w:rFonts w:eastAsia="Times New Roman" w:cstheme="minorHAnsi"/>
          <w:color w:val="111111"/>
          <w:sz w:val="24"/>
          <w:szCs w:val="24"/>
          <w:lang w:eastAsia="cs-CZ"/>
        </w:rPr>
        <w:t xml:space="preserve">MAS Hřebeny byla založena 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>na podzim roku 2020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>. P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>rotože dříve na našem území aktivní MAS nepůsobila, přicházeli jsme o značné finanční částky</w:t>
      </w:r>
      <w:r w:rsidR="009C1C39" w:rsidRPr="009C1C39">
        <w:rPr>
          <w:rFonts w:eastAsia="Times New Roman" w:cstheme="minorHAnsi"/>
          <w:color w:val="111111"/>
          <w:sz w:val="24"/>
          <w:szCs w:val="24"/>
          <w:lang w:eastAsia="cs-CZ"/>
        </w:rPr>
        <w:t xml:space="preserve"> 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>z dotačních prostředků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>, které by bylo možné využít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 xml:space="preserve"> pro rozvoj našeho regionu.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 xml:space="preserve"> 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 xml:space="preserve">To se ale snažíme napravit. 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 xml:space="preserve">V současné době připravujeme Strategii komunitního rozvoje území MAS Hřebeny pro dotační období 2021-2027, což je stěžejní povinný dokument, na 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 xml:space="preserve">jehož 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>základ</w:t>
      </w:r>
      <w:r w:rsidR="009C1C39">
        <w:rPr>
          <w:rFonts w:eastAsia="Times New Roman" w:cstheme="minorHAnsi"/>
          <w:color w:val="111111"/>
          <w:sz w:val="24"/>
          <w:szCs w:val="24"/>
          <w:lang w:eastAsia="cs-CZ"/>
        </w:rPr>
        <w:t>ě</w:t>
      </w:r>
      <w:r>
        <w:rPr>
          <w:rFonts w:eastAsia="Times New Roman" w:cstheme="minorHAnsi"/>
          <w:color w:val="111111"/>
          <w:sz w:val="24"/>
          <w:szCs w:val="24"/>
          <w:lang w:eastAsia="cs-CZ"/>
        </w:rPr>
        <w:t xml:space="preserve"> bude možné dotace čerpat.</w:t>
      </w:r>
    </w:p>
    <w:p w14:paraId="46573C4D" w14:textId="1B75BC09" w:rsidR="0049074C" w:rsidRPr="009C1C39" w:rsidRDefault="0049074C" w:rsidP="0049074C">
      <w:pPr>
        <w:jc w:val="both"/>
        <w:rPr>
          <w:sz w:val="24"/>
          <w:szCs w:val="24"/>
        </w:rPr>
      </w:pPr>
      <w:r w:rsidRPr="009C1C39">
        <w:rPr>
          <w:sz w:val="24"/>
          <w:szCs w:val="24"/>
        </w:rPr>
        <w:t xml:space="preserve">Více informací naleznete na webových stránkách </w:t>
      </w:r>
      <w:hyperlink r:id="rId4" w:history="1">
        <w:r w:rsidRPr="009C1C39">
          <w:rPr>
            <w:rStyle w:val="Hypertextovodkaz"/>
            <w:sz w:val="24"/>
            <w:szCs w:val="24"/>
          </w:rPr>
          <w:t>www.mashrebeny.cz</w:t>
        </w:r>
      </w:hyperlink>
    </w:p>
    <w:p w14:paraId="77CBED00" w14:textId="77777777" w:rsidR="0049074C" w:rsidRPr="009C1C39" w:rsidRDefault="0049074C" w:rsidP="0049074C">
      <w:pPr>
        <w:jc w:val="both"/>
        <w:rPr>
          <w:sz w:val="24"/>
          <w:szCs w:val="24"/>
        </w:rPr>
      </w:pPr>
      <w:r w:rsidRPr="009C1C39">
        <w:rPr>
          <w:sz w:val="24"/>
          <w:szCs w:val="24"/>
        </w:rPr>
        <w:t>Pokud byste se sami chtěli aktivně zapojit do komunitní spolupráce, není nic snazšího než se seznámit se stanovami spolku, následně vyplnit partnerskou přihlášku, zařadit se do příslušných zájmových skupin a uhradit členský poplatek. Se vším Vám rádi poradíme!</w:t>
      </w:r>
    </w:p>
    <w:p w14:paraId="654FFE73" w14:textId="77777777" w:rsidR="0049074C" w:rsidRDefault="0049074C" w:rsidP="0049074C">
      <w:pPr>
        <w:jc w:val="both"/>
      </w:pPr>
    </w:p>
    <w:p w14:paraId="1080E169" w14:textId="77777777" w:rsidR="0049074C" w:rsidRDefault="0049074C" w:rsidP="002923EE">
      <w:pPr>
        <w:shd w:val="clear" w:color="auto" w:fill="FFFFFF"/>
        <w:spacing w:after="165" w:line="240" w:lineRule="auto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</w:pPr>
    </w:p>
    <w:p w14:paraId="791A872E" w14:textId="72B76C7F" w:rsidR="001F5D1F" w:rsidRPr="0049074C" w:rsidRDefault="0049074C" w:rsidP="002923EE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067413F5" wp14:editId="59C10B2E">
            <wp:extent cx="5760720" cy="445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F769" w14:textId="65D58E42" w:rsidR="001F5D1F" w:rsidRPr="001F5D1F" w:rsidRDefault="0049074C" w:rsidP="001F5D1F">
      <w:pPr>
        <w:spacing w:before="240" w:after="120" w:line="240" w:lineRule="auto"/>
        <w:outlineLvl w:val="3"/>
        <w:rPr>
          <w:rFonts w:eastAsia="Times New Roman" w:cstheme="minorHAnsi"/>
          <w:color w:val="00486D"/>
          <w:sz w:val="35"/>
          <w:szCs w:val="35"/>
          <w:lang w:eastAsia="cs-CZ"/>
        </w:rPr>
      </w:pPr>
      <w:r>
        <w:rPr>
          <w:rFonts w:eastAsia="Times New Roman" w:cstheme="minorHAnsi"/>
          <w:color w:val="00486D"/>
          <w:sz w:val="35"/>
          <w:szCs w:val="35"/>
          <w:lang w:eastAsia="cs-CZ"/>
        </w:rPr>
        <w:lastRenderedPageBreak/>
        <w:t>Co je M</w:t>
      </w:r>
      <w:r w:rsidR="001F5D1F" w:rsidRPr="001F5D1F">
        <w:rPr>
          <w:rFonts w:eastAsia="Times New Roman" w:cstheme="minorHAnsi"/>
          <w:color w:val="00486D"/>
          <w:sz w:val="35"/>
          <w:szCs w:val="35"/>
          <w:lang w:eastAsia="cs-CZ"/>
        </w:rPr>
        <w:t>ístní akční skupin</w:t>
      </w:r>
      <w:r>
        <w:rPr>
          <w:rFonts w:eastAsia="Times New Roman" w:cstheme="minorHAnsi"/>
          <w:color w:val="00486D"/>
          <w:sz w:val="35"/>
          <w:szCs w:val="35"/>
          <w:lang w:eastAsia="cs-CZ"/>
        </w:rPr>
        <w:t>a?</w:t>
      </w:r>
    </w:p>
    <w:p w14:paraId="4AE028D2" w14:textId="77777777" w:rsidR="001F5D1F" w:rsidRPr="001F5D1F" w:rsidRDefault="001F5D1F" w:rsidP="001F5D1F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cs-CZ"/>
        </w:rPr>
      </w:pPr>
      <w:r w:rsidRPr="001F5D1F">
        <w:rPr>
          <w:rFonts w:eastAsia="Times New Roman" w:cstheme="minorHAnsi"/>
          <w:b/>
          <w:bCs/>
          <w:color w:val="111111"/>
          <w:sz w:val="24"/>
          <w:szCs w:val="24"/>
          <w:lang w:eastAsia="cs-CZ"/>
        </w:rPr>
        <w:t>Místní akční skupina</w:t>
      </w:r>
      <w:r w:rsidRPr="001F5D1F">
        <w:rPr>
          <w:rFonts w:eastAsia="Times New Roman" w:cstheme="minorHAnsi"/>
          <w:color w:val="111111"/>
          <w:sz w:val="24"/>
          <w:szCs w:val="24"/>
          <w:lang w:eastAsia="cs-CZ"/>
        </w:rPr>
        <w:t> (dále MAS) je na politickém rozhodování nezávislým společenstvím občanů, neziskových organizací, soukromé podnikatelské sféry a veřejné správy (obcí, svazků obcí a institucí veřejného moci), které spolupracuje na rozvoji venkova, zemědělství a získávání finanční podpory z EU a z národních programů, pro svůj region, metodou LEADER. Základním cílem MAS je zlepšování kvality života a životního prostředí ve venkovských oblastech. Jedním z nástrojů je také aktivní získávání a rozdělování dotačních prostředků.</w:t>
      </w:r>
    </w:p>
    <w:p w14:paraId="1439C1A7" w14:textId="77777777" w:rsidR="001F5D1F" w:rsidRDefault="001F5D1F" w:rsidP="001F5D1F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cs-CZ"/>
        </w:rPr>
      </w:pPr>
      <w:r w:rsidRPr="001F5D1F">
        <w:rPr>
          <w:rFonts w:eastAsia="Times New Roman" w:cstheme="minorHAnsi"/>
          <w:noProof/>
          <w:color w:val="00486D"/>
          <w:sz w:val="24"/>
          <w:szCs w:val="24"/>
          <w:lang w:eastAsia="cs-CZ"/>
        </w:rPr>
        <w:drawing>
          <wp:inline distT="0" distB="0" distL="0" distR="0" wp14:anchorId="6B73A815" wp14:editId="748E9C84">
            <wp:extent cx="5516880" cy="3718560"/>
            <wp:effectExtent l="0" t="0" r="7620" b="0"/>
            <wp:docPr id="1" name="Obrázek 1" descr="NS MA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 MA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EA8A" w14:textId="5D6F5C6E" w:rsidR="001F5D1F" w:rsidRPr="001F5D1F" w:rsidRDefault="001F5D1F" w:rsidP="001F5D1F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cs-CZ"/>
        </w:rPr>
      </w:pPr>
      <w:r w:rsidRPr="001F5D1F">
        <w:rPr>
          <w:rFonts w:eastAsia="Times New Roman" w:cstheme="minorHAnsi"/>
          <w:color w:val="111111"/>
          <w:sz w:val="24"/>
          <w:szCs w:val="24"/>
          <w:lang w:eastAsia="cs-CZ"/>
        </w:rPr>
        <w:t>Detailní informace o místních akčních skupinách naleznete na webu </w:t>
      </w:r>
      <w:hyperlink r:id="rId8" w:history="1">
        <w:r w:rsidRPr="001F5D1F">
          <w:rPr>
            <w:rFonts w:eastAsia="Times New Roman" w:cstheme="minorHAnsi"/>
            <w:color w:val="00486D"/>
            <w:sz w:val="24"/>
            <w:szCs w:val="24"/>
            <w:u w:val="single"/>
            <w:lang w:eastAsia="cs-CZ"/>
          </w:rPr>
          <w:t>Národní sítě MAS ČR.</w:t>
        </w:r>
      </w:hyperlink>
    </w:p>
    <w:p w14:paraId="780E75A8" w14:textId="77777777" w:rsidR="00684713" w:rsidRPr="001F5D1F" w:rsidRDefault="00684713">
      <w:pPr>
        <w:rPr>
          <w:rFonts w:cstheme="minorHAnsi"/>
        </w:rPr>
      </w:pPr>
    </w:p>
    <w:sectPr w:rsidR="00684713" w:rsidRPr="001F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1F"/>
    <w:rsid w:val="001F5D1F"/>
    <w:rsid w:val="002923EE"/>
    <w:rsid w:val="0049074C"/>
    <w:rsid w:val="00684713"/>
    <w:rsid w:val="009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5EA2"/>
  <w15:chartTrackingRefBased/>
  <w15:docId w15:val="{E827C711-5C93-4E2E-80A0-DA457E5D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5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F5D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5D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F5D1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5D1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F5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mascr.cz/o-nas/mistni-akcni-skupin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podbrdsko.cz/data/editor/292cs_1_big.jpg?gcm_date=152604246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mashreben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Polívková</dc:creator>
  <cp:keywords/>
  <dc:description/>
  <cp:lastModifiedBy>Markéta Polívková</cp:lastModifiedBy>
  <cp:revision>2</cp:revision>
  <dcterms:created xsi:type="dcterms:W3CDTF">2020-12-03T08:54:00Z</dcterms:created>
  <dcterms:modified xsi:type="dcterms:W3CDTF">2020-12-03T08:54:00Z</dcterms:modified>
</cp:coreProperties>
</file>